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2D3" w:rsidRDefault="006042D3" w:rsidP="006042D3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65A5B56D" wp14:editId="212DFE4D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2D3" w:rsidRPr="006042D3" w:rsidRDefault="006042D3" w:rsidP="006042D3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042D3" w:rsidRPr="007B068E" w:rsidRDefault="006042D3" w:rsidP="006042D3">
      <w:pPr>
        <w:pStyle w:val="a5"/>
        <w:jc w:val="center"/>
        <w:rPr>
          <w:b/>
          <w:szCs w:val="28"/>
        </w:rPr>
      </w:pPr>
      <w:r w:rsidRPr="007B068E">
        <w:rPr>
          <w:b/>
          <w:szCs w:val="28"/>
        </w:rPr>
        <w:t>БУЧАНСЬКА     МІСЬКА      РАДА</w:t>
      </w:r>
    </w:p>
    <w:p w:rsidR="006042D3" w:rsidRPr="00DB6870" w:rsidRDefault="006042D3" w:rsidP="006042D3">
      <w:pPr>
        <w:pStyle w:val="2"/>
        <w:pBdr>
          <w:bottom w:val="single" w:sz="12" w:space="1" w:color="auto"/>
        </w:pBdr>
      </w:pPr>
      <w:r>
        <w:t xml:space="preserve">                                                 </w:t>
      </w:r>
      <w:r w:rsidRPr="00DB6870">
        <w:t>КИЇВСЬКОЇ ОБЛАСТІ</w:t>
      </w:r>
    </w:p>
    <w:p w:rsidR="006042D3" w:rsidRPr="00DB6870" w:rsidRDefault="006042D3" w:rsidP="006042D3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6042D3" w:rsidRPr="00DB6870" w:rsidRDefault="006042D3" w:rsidP="006042D3">
      <w:pPr>
        <w:jc w:val="center"/>
        <w:rPr>
          <w:szCs w:val="28"/>
        </w:rPr>
      </w:pPr>
    </w:p>
    <w:p w:rsidR="006042D3" w:rsidRPr="00DB6870" w:rsidRDefault="006042D3" w:rsidP="006042D3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 xml:space="preserve">Р  І  Ш  Е  Н  </w:t>
      </w:r>
      <w:proofErr w:type="spellStart"/>
      <w:r w:rsidRPr="00DB6870">
        <w:rPr>
          <w:szCs w:val="28"/>
        </w:rPr>
        <w:t>Н</w:t>
      </w:r>
      <w:proofErr w:type="spellEnd"/>
      <w:r w:rsidRPr="00DB6870">
        <w:rPr>
          <w:szCs w:val="28"/>
        </w:rPr>
        <w:t xml:space="preserve">  Я</w:t>
      </w:r>
    </w:p>
    <w:p w:rsidR="006042D3" w:rsidRDefault="006042D3" w:rsidP="006042D3"/>
    <w:p w:rsidR="006042D3" w:rsidRPr="00674D09" w:rsidRDefault="006042D3" w:rsidP="006042D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«  19  </w:t>
      </w:r>
      <w:r w:rsidRPr="00674D09">
        <w:rPr>
          <w:b/>
          <w:bCs/>
          <w:sz w:val="24"/>
          <w:szCs w:val="24"/>
          <w:u w:val="single"/>
        </w:rPr>
        <w:t xml:space="preserve">»  </w:t>
      </w:r>
      <w:r>
        <w:rPr>
          <w:b/>
          <w:bCs/>
          <w:sz w:val="24"/>
          <w:szCs w:val="24"/>
          <w:u w:val="single"/>
        </w:rPr>
        <w:t xml:space="preserve"> </w:t>
      </w:r>
      <w:r w:rsidRPr="00674D09">
        <w:rPr>
          <w:b/>
          <w:bCs/>
          <w:sz w:val="24"/>
          <w:szCs w:val="24"/>
          <w:u w:val="single"/>
        </w:rPr>
        <w:t xml:space="preserve">травня__2020 </w:t>
      </w:r>
      <w:r>
        <w:rPr>
          <w:b/>
          <w:bCs/>
          <w:sz w:val="24"/>
          <w:szCs w:val="24"/>
          <w:u w:val="single"/>
        </w:rPr>
        <w:t xml:space="preserve">  </w:t>
      </w:r>
      <w:r w:rsidRPr="00674D09">
        <w:rPr>
          <w:b/>
          <w:bCs/>
          <w:sz w:val="24"/>
          <w:szCs w:val="24"/>
          <w:u w:val="single"/>
        </w:rPr>
        <w:t>року</w:t>
      </w:r>
      <w:r w:rsidRPr="00674D09">
        <w:rPr>
          <w:b/>
          <w:bCs/>
          <w:sz w:val="24"/>
          <w:szCs w:val="24"/>
        </w:rPr>
        <w:t xml:space="preserve">                                                                      </w:t>
      </w:r>
      <w:r>
        <w:rPr>
          <w:b/>
          <w:bCs/>
          <w:sz w:val="24"/>
          <w:szCs w:val="24"/>
        </w:rPr>
        <w:t xml:space="preserve">              </w:t>
      </w:r>
      <w:r w:rsidRPr="00674D09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 </w:t>
      </w:r>
      <w:r w:rsidRPr="003A5417">
        <w:rPr>
          <w:b/>
          <w:bCs/>
          <w:sz w:val="24"/>
          <w:szCs w:val="24"/>
          <w:u w:val="single"/>
        </w:rPr>
        <w:t>№</w:t>
      </w:r>
      <w:r>
        <w:rPr>
          <w:b/>
          <w:bCs/>
          <w:sz w:val="24"/>
          <w:szCs w:val="24"/>
          <w:u w:val="single"/>
        </w:rPr>
        <w:t xml:space="preserve"> </w:t>
      </w:r>
      <w:r w:rsidRPr="003A5417">
        <w:rPr>
          <w:b/>
          <w:bCs/>
          <w:sz w:val="24"/>
          <w:szCs w:val="24"/>
          <w:u w:val="single"/>
        </w:rPr>
        <w:t>322</w:t>
      </w:r>
    </w:p>
    <w:p w:rsidR="006042D3" w:rsidRPr="00674D09" w:rsidRDefault="006042D3" w:rsidP="006042D3">
      <w:pPr>
        <w:jc w:val="center"/>
        <w:rPr>
          <w:b/>
          <w:sz w:val="24"/>
          <w:szCs w:val="24"/>
        </w:rPr>
      </w:pPr>
    </w:p>
    <w:p w:rsidR="006042D3" w:rsidRPr="00674D09" w:rsidRDefault="006042D3" w:rsidP="006042D3">
      <w:pPr>
        <w:spacing w:line="276" w:lineRule="auto"/>
        <w:jc w:val="center"/>
        <w:rPr>
          <w:b/>
          <w:sz w:val="24"/>
          <w:szCs w:val="24"/>
        </w:rPr>
      </w:pPr>
    </w:p>
    <w:p w:rsidR="006042D3" w:rsidRPr="00674D09" w:rsidRDefault="006042D3" w:rsidP="006042D3">
      <w:pPr>
        <w:spacing w:line="276" w:lineRule="auto"/>
        <w:ind w:right="4987"/>
        <w:jc w:val="both"/>
        <w:rPr>
          <w:b/>
          <w:sz w:val="24"/>
          <w:szCs w:val="24"/>
        </w:rPr>
      </w:pPr>
      <w:r w:rsidRPr="00674D09">
        <w:rPr>
          <w:b/>
          <w:sz w:val="24"/>
          <w:szCs w:val="24"/>
        </w:rPr>
        <w:t>Про організоване закінчення 2019/2020 навчального року  та проведення  державної   підсумкової атестації  у закладах загальної  середньої  освіти  Бучанської  міської  об’єднаної територіальної громади</w:t>
      </w:r>
    </w:p>
    <w:p w:rsidR="006042D3" w:rsidRPr="00674D09" w:rsidRDefault="006042D3" w:rsidP="006042D3">
      <w:pPr>
        <w:spacing w:line="276" w:lineRule="auto"/>
        <w:ind w:right="4987"/>
        <w:jc w:val="both"/>
        <w:rPr>
          <w:b/>
          <w:sz w:val="24"/>
          <w:szCs w:val="24"/>
        </w:rPr>
      </w:pPr>
    </w:p>
    <w:p w:rsidR="006042D3" w:rsidRDefault="006042D3" w:rsidP="006042D3">
      <w:pPr>
        <w:spacing w:line="276" w:lineRule="auto"/>
        <w:ind w:firstLine="720"/>
        <w:jc w:val="both"/>
        <w:rPr>
          <w:sz w:val="24"/>
          <w:szCs w:val="24"/>
        </w:rPr>
      </w:pPr>
      <w:r w:rsidRPr="00674D09">
        <w:rPr>
          <w:sz w:val="24"/>
          <w:szCs w:val="24"/>
        </w:rPr>
        <w:t xml:space="preserve">Відповідно до Робочих навчальних планів закладів загальної середньої освіти Бучанської  міської об’єднаної територіальної громади, пункту 3  розділу І, пункту 6 розділу  ІV Порядку  проведення  державної  підсумкової  атестації, затвердженого наказом Міністерства освіти і науки України від 07.12.2018 </w:t>
      </w:r>
      <w:r>
        <w:rPr>
          <w:sz w:val="24"/>
          <w:szCs w:val="24"/>
        </w:rPr>
        <w:t xml:space="preserve">р. </w:t>
      </w:r>
      <w:r w:rsidRPr="00674D09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74D09">
        <w:rPr>
          <w:sz w:val="24"/>
          <w:szCs w:val="24"/>
        </w:rPr>
        <w:t xml:space="preserve">1369, зареєстрованим у Міністерстві юстиції України 02.01.2019 </w:t>
      </w:r>
      <w:r>
        <w:rPr>
          <w:sz w:val="24"/>
          <w:szCs w:val="24"/>
        </w:rPr>
        <w:t xml:space="preserve">р. </w:t>
      </w:r>
      <w:r w:rsidRPr="00674D09">
        <w:rPr>
          <w:sz w:val="24"/>
          <w:szCs w:val="24"/>
        </w:rPr>
        <w:t>за №</w:t>
      </w:r>
      <w:r>
        <w:rPr>
          <w:sz w:val="24"/>
          <w:szCs w:val="24"/>
        </w:rPr>
        <w:t xml:space="preserve"> </w:t>
      </w:r>
      <w:r w:rsidRPr="00674D09">
        <w:rPr>
          <w:sz w:val="24"/>
          <w:szCs w:val="24"/>
        </w:rPr>
        <w:t xml:space="preserve">8/32979, керуючись наказом Міністерства освіти і науки України від 30.03.2020 </w:t>
      </w:r>
      <w:r>
        <w:rPr>
          <w:sz w:val="24"/>
          <w:szCs w:val="24"/>
        </w:rPr>
        <w:t xml:space="preserve">р. </w:t>
      </w:r>
      <w:r w:rsidRPr="00674D09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74D09">
        <w:rPr>
          <w:sz w:val="24"/>
          <w:szCs w:val="24"/>
        </w:rPr>
        <w:t>463 «Про звільнення  від  проходження  державної  підсумкової  атестації  учнів,  які  завершують здобуття  початкової  та  базової  загальної  середньої  освіти, у 2019/2020  навчальному  році»  та  листами Міністерства освіти і науки України від 31.03.2020</w:t>
      </w:r>
      <w:r>
        <w:rPr>
          <w:sz w:val="24"/>
          <w:szCs w:val="24"/>
        </w:rPr>
        <w:t xml:space="preserve"> р.</w:t>
      </w:r>
      <w:r w:rsidRPr="00674D0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674D09">
        <w:rPr>
          <w:sz w:val="24"/>
          <w:szCs w:val="24"/>
        </w:rPr>
        <w:t>1/9-182 «Щодо  організованого  завершення  2019/2020  навчального року  та  зарахування  до  закладів  загальної  середньої  освіти»  та  у  зв’язку  з  карантином,  оголошеним в Україні  через  поширення  корона вірусної  інфекції  «</w:t>
      </w:r>
      <w:r w:rsidRPr="00674D09">
        <w:rPr>
          <w:sz w:val="24"/>
          <w:szCs w:val="24"/>
          <w:lang w:val="en-US"/>
        </w:rPr>
        <w:t>COVID</w:t>
      </w:r>
      <w:r w:rsidRPr="00674D09">
        <w:rPr>
          <w:sz w:val="24"/>
          <w:szCs w:val="24"/>
        </w:rPr>
        <w:t>-2019», від 16.04.2020</w:t>
      </w:r>
      <w:r>
        <w:rPr>
          <w:sz w:val="24"/>
          <w:szCs w:val="24"/>
        </w:rPr>
        <w:t xml:space="preserve"> р.</w:t>
      </w:r>
      <w:r w:rsidRPr="00674D0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674D09">
        <w:rPr>
          <w:sz w:val="24"/>
          <w:szCs w:val="24"/>
        </w:rPr>
        <w:t>1/9-213 «Щодо проведення  підсумкового оцінювання та організованого завершення 2019-2020 навчального року», наказу департаменту  освіти і науки  Київської  обласної  державної  адміністрації  від 02.04.2020</w:t>
      </w:r>
      <w:r>
        <w:rPr>
          <w:sz w:val="24"/>
          <w:szCs w:val="24"/>
        </w:rPr>
        <w:t xml:space="preserve"> р.</w:t>
      </w:r>
      <w:r w:rsidRPr="00674D0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674D09">
        <w:rPr>
          <w:sz w:val="24"/>
          <w:szCs w:val="24"/>
        </w:rPr>
        <w:t>77 «</w:t>
      </w:r>
      <w:r w:rsidRPr="00674D09">
        <w:rPr>
          <w:bCs/>
          <w:sz w:val="24"/>
          <w:szCs w:val="24"/>
        </w:rPr>
        <w:t xml:space="preserve">Про  внесення  змін  до  наказу </w:t>
      </w:r>
      <w:r>
        <w:rPr>
          <w:bCs/>
          <w:sz w:val="24"/>
          <w:szCs w:val="24"/>
        </w:rPr>
        <w:t xml:space="preserve">департаменту освіти і науки </w:t>
      </w:r>
      <w:r w:rsidRPr="00674D09">
        <w:rPr>
          <w:sz w:val="24"/>
          <w:szCs w:val="24"/>
        </w:rPr>
        <w:t xml:space="preserve">Київської  обласної  державної  адміністрації  </w:t>
      </w:r>
      <w:r w:rsidRPr="00674D09">
        <w:rPr>
          <w:bCs/>
          <w:sz w:val="24"/>
          <w:szCs w:val="24"/>
        </w:rPr>
        <w:t xml:space="preserve">від 02.03.2020 </w:t>
      </w:r>
      <w:r>
        <w:rPr>
          <w:bCs/>
          <w:sz w:val="24"/>
          <w:szCs w:val="24"/>
        </w:rPr>
        <w:t xml:space="preserve">р. </w:t>
      </w:r>
      <w:r w:rsidRPr="00674D09">
        <w:rPr>
          <w:bCs/>
          <w:sz w:val="24"/>
          <w:szCs w:val="24"/>
        </w:rPr>
        <w:t>№</w:t>
      </w:r>
      <w:r>
        <w:rPr>
          <w:bCs/>
          <w:sz w:val="24"/>
          <w:szCs w:val="24"/>
        </w:rPr>
        <w:t xml:space="preserve"> </w:t>
      </w:r>
      <w:r w:rsidRPr="00674D09">
        <w:rPr>
          <w:bCs/>
          <w:sz w:val="24"/>
          <w:szCs w:val="24"/>
        </w:rPr>
        <w:t xml:space="preserve">51 «Про завершення  2019/2020 н. р. та проведення </w:t>
      </w:r>
      <w:r>
        <w:rPr>
          <w:bCs/>
          <w:sz w:val="24"/>
          <w:szCs w:val="24"/>
        </w:rPr>
        <w:t xml:space="preserve">державної підсумкової атестації </w:t>
      </w:r>
      <w:r w:rsidRPr="00674D09">
        <w:rPr>
          <w:bCs/>
          <w:sz w:val="24"/>
          <w:szCs w:val="24"/>
        </w:rPr>
        <w:t>осіб, які  здобувають загальну середню освіту в закладах освіти Київської  області</w:t>
      </w:r>
      <w:r w:rsidRPr="00674D09">
        <w:rPr>
          <w:sz w:val="24"/>
          <w:szCs w:val="24"/>
        </w:rPr>
        <w:t xml:space="preserve">», </w:t>
      </w:r>
      <w:r w:rsidRPr="00674D09">
        <w:rPr>
          <w:kern w:val="26"/>
          <w:sz w:val="24"/>
          <w:szCs w:val="24"/>
        </w:rPr>
        <w:t xml:space="preserve">наказу відділу освіти Бучанської міської ради від 27.04.2020 </w:t>
      </w:r>
      <w:r>
        <w:rPr>
          <w:kern w:val="26"/>
          <w:sz w:val="24"/>
          <w:szCs w:val="24"/>
        </w:rPr>
        <w:t xml:space="preserve">р. </w:t>
      </w:r>
      <w:r w:rsidRPr="00674D09">
        <w:rPr>
          <w:kern w:val="26"/>
          <w:sz w:val="24"/>
          <w:szCs w:val="24"/>
        </w:rPr>
        <w:t>№</w:t>
      </w:r>
      <w:r>
        <w:rPr>
          <w:kern w:val="26"/>
          <w:sz w:val="24"/>
          <w:szCs w:val="24"/>
        </w:rPr>
        <w:t xml:space="preserve"> </w:t>
      </w:r>
      <w:r w:rsidRPr="00674D09">
        <w:rPr>
          <w:kern w:val="26"/>
          <w:sz w:val="24"/>
          <w:szCs w:val="24"/>
        </w:rPr>
        <w:t xml:space="preserve">70-О </w:t>
      </w:r>
      <w:r w:rsidRPr="00674D09">
        <w:rPr>
          <w:spacing w:val="-4"/>
          <w:kern w:val="26"/>
          <w:sz w:val="24"/>
          <w:szCs w:val="24"/>
        </w:rPr>
        <w:t>«</w:t>
      </w:r>
      <w:r w:rsidRPr="00674D09">
        <w:rPr>
          <w:kern w:val="26"/>
          <w:sz w:val="24"/>
          <w:szCs w:val="24"/>
        </w:rPr>
        <w:t xml:space="preserve">Про закінчення 2019/2020 навчального року та проведення державної підсумкової атестації </w:t>
      </w:r>
      <w:r w:rsidRPr="00674D09">
        <w:rPr>
          <w:sz w:val="24"/>
          <w:szCs w:val="24"/>
          <w:lang w:eastAsia="uk-UA"/>
        </w:rPr>
        <w:t xml:space="preserve">в </w:t>
      </w:r>
      <w:r w:rsidRPr="00674D09">
        <w:rPr>
          <w:sz w:val="24"/>
          <w:szCs w:val="24"/>
        </w:rPr>
        <w:t>з</w:t>
      </w:r>
      <w:r w:rsidRPr="00674D09">
        <w:rPr>
          <w:sz w:val="24"/>
          <w:szCs w:val="24"/>
          <w:lang w:eastAsia="uk-UA"/>
        </w:rPr>
        <w:t>акладах загальної середньої освіти  Бучанської міської  об’єднаної  територіальної  громади</w:t>
      </w:r>
      <w:r w:rsidRPr="00674D09">
        <w:rPr>
          <w:kern w:val="26"/>
          <w:sz w:val="24"/>
          <w:szCs w:val="24"/>
        </w:rPr>
        <w:t>»</w:t>
      </w:r>
      <w:r w:rsidRPr="00674D09">
        <w:rPr>
          <w:sz w:val="24"/>
          <w:szCs w:val="24"/>
        </w:rPr>
        <w:t xml:space="preserve"> та з метою  забезпечення  організованого  закінчення  навчального  року,  проведення  державної  підсумкової  атестації  учнів  закладів  загальної  середньої  освіти, керуючись Законом України «Про місцеве самоврядування в Україні», виконавчий комітет міської ради</w:t>
      </w:r>
    </w:p>
    <w:p w:rsidR="006042D3" w:rsidRPr="00674D09" w:rsidRDefault="006042D3" w:rsidP="006042D3">
      <w:pPr>
        <w:spacing w:line="276" w:lineRule="auto"/>
        <w:jc w:val="both"/>
        <w:rPr>
          <w:sz w:val="24"/>
          <w:szCs w:val="24"/>
        </w:rPr>
      </w:pPr>
    </w:p>
    <w:p w:rsidR="006042D3" w:rsidRDefault="006042D3" w:rsidP="006042D3">
      <w:pPr>
        <w:spacing w:line="276" w:lineRule="auto"/>
        <w:jc w:val="both"/>
        <w:rPr>
          <w:sz w:val="24"/>
          <w:szCs w:val="24"/>
        </w:rPr>
      </w:pPr>
      <w:r w:rsidRPr="00674D09">
        <w:rPr>
          <w:b/>
          <w:sz w:val="24"/>
          <w:szCs w:val="24"/>
        </w:rPr>
        <w:lastRenderedPageBreak/>
        <w:t>ВИРІШИВ</w:t>
      </w:r>
      <w:r w:rsidRPr="00674D09">
        <w:rPr>
          <w:sz w:val="24"/>
          <w:szCs w:val="24"/>
        </w:rPr>
        <w:t>:</w:t>
      </w:r>
    </w:p>
    <w:p w:rsidR="006042D3" w:rsidRPr="00674D09" w:rsidRDefault="006042D3" w:rsidP="006042D3">
      <w:pPr>
        <w:spacing w:line="276" w:lineRule="auto"/>
        <w:jc w:val="both"/>
        <w:rPr>
          <w:sz w:val="24"/>
          <w:szCs w:val="24"/>
        </w:rPr>
      </w:pPr>
    </w:p>
    <w:p w:rsidR="006042D3" w:rsidRPr="007E4894" w:rsidRDefault="006042D3" w:rsidP="006042D3">
      <w:pPr>
        <w:pStyle w:val="a6"/>
        <w:numPr>
          <w:ilvl w:val="0"/>
          <w:numId w:val="1"/>
        </w:numPr>
        <w:tabs>
          <w:tab w:val="left" w:pos="540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7E4894">
        <w:rPr>
          <w:sz w:val="24"/>
          <w:szCs w:val="24"/>
        </w:rPr>
        <w:t>Інформацію відділу освіти «Про організоване закінчення 2019/2020 навчального року  та проведення державної  підсумкової атестації у закладах загальної середньої  освіти Бучанської  міської об’єднаної територіальної громади» взяти до відома (Додаток).</w:t>
      </w:r>
    </w:p>
    <w:p w:rsidR="006042D3" w:rsidRPr="007E4894" w:rsidRDefault="006042D3" w:rsidP="006042D3">
      <w:pPr>
        <w:pStyle w:val="a6"/>
        <w:numPr>
          <w:ilvl w:val="0"/>
          <w:numId w:val="1"/>
        </w:numPr>
        <w:tabs>
          <w:tab w:val="left" w:pos="420"/>
          <w:tab w:val="left" w:pos="630"/>
          <w:tab w:val="left" w:pos="5400"/>
        </w:tabs>
        <w:spacing w:line="276" w:lineRule="auto"/>
        <w:ind w:left="315" w:hanging="315"/>
        <w:jc w:val="both"/>
        <w:rPr>
          <w:sz w:val="24"/>
          <w:szCs w:val="24"/>
        </w:rPr>
      </w:pPr>
      <w:r w:rsidRPr="007E4894">
        <w:rPr>
          <w:sz w:val="24"/>
          <w:szCs w:val="24"/>
        </w:rPr>
        <w:t>Зобов’язати відділ освіти Бучанської міської ради  вжити дієвих заходів щодо організованого  закінчення 2019/2020 навчального року та проведення  державної підсумкової атестації учнів 11-х класів  закладів загальної  середньої  освіти Бучанської  міської об’єднаної територіальної громади.</w:t>
      </w:r>
    </w:p>
    <w:p w:rsidR="006042D3" w:rsidRPr="007E4894" w:rsidRDefault="006042D3" w:rsidP="006042D3">
      <w:pPr>
        <w:pStyle w:val="a6"/>
        <w:numPr>
          <w:ilvl w:val="0"/>
          <w:numId w:val="1"/>
        </w:numPr>
        <w:tabs>
          <w:tab w:val="left" w:pos="420"/>
          <w:tab w:val="left" w:pos="630"/>
          <w:tab w:val="left" w:pos="5400"/>
        </w:tabs>
        <w:spacing w:line="276" w:lineRule="auto"/>
        <w:ind w:left="315" w:hanging="315"/>
        <w:jc w:val="both"/>
        <w:rPr>
          <w:sz w:val="24"/>
          <w:szCs w:val="24"/>
        </w:rPr>
      </w:pPr>
      <w:r w:rsidRPr="007E4894">
        <w:rPr>
          <w:sz w:val="24"/>
          <w:szCs w:val="24"/>
        </w:rPr>
        <w:t xml:space="preserve">Контроль за виконанням даного рішення покласти на начальника Відділу </w:t>
      </w:r>
      <w:r>
        <w:rPr>
          <w:sz w:val="24"/>
          <w:szCs w:val="24"/>
        </w:rPr>
        <w:t>освіти Бучанської міської ради</w:t>
      </w:r>
      <w:r w:rsidRPr="007E4894">
        <w:rPr>
          <w:sz w:val="24"/>
          <w:szCs w:val="24"/>
        </w:rPr>
        <w:t xml:space="preserve"> Цимбала О.І.</w:t>
      </w:r>
    </w:p>
    <w:p w:rsidR="006042D3" w:rsidRPr="007E4894" w:rsidRDefault="006042D3" w:rsidP="006042D3">
      <w:pPr>
        <w:tabs>
          <w:tab w:val="left" w:pos="420"/>
          <w:tab w:val="left" w:pos="630"/>
        </w:tabs>
        <w:ind w:left="426" w:hanging="426"/>
        <w:jc w:val="both"/>
        <w:rPr>
          <w:sz w:val="24"/>
          <w:szCs w:val="24"/>
        </w:rPr>
      </w:pPr>
    </w:p>
    <w:p w:rsidR="006042D3" w:rsidRPr="00674D09" w:rsidRDefault="006042D3" w:rsidP="006042D3">
      <w:pPr>
        <w:tabs>
          <w:tab w:val="left" w:pos="420"/>
          <w:tab w:val="left" w:pos="630"/>
        </w:tabs>
        <w:ind w:left="426" w:hanging="426"/>
        <w:jc w:val="both"/>
        <w:rPr>
          <w:sz w:val="24"/>
          <w:szCs w:val="24"/>
        </w:rPr>
      </w:pPr>
    </w:p>
    <w:p w:rsidR="006042D3" w:rsidRPr="00AD2A20" w:rsidRDefault="006042D3" w:rsidP="006042D3">
      <w:pPr>
        <w:jc w:val="both"/>
        <w:rPr>
          <w:b/>
          <w:sz w:val="24"/>
          <w:szCs w:val="24"/>
        </w:rPr>
      </w:pPr>
      <w:r w:rsidRPr="00AD2A20">
        <w:rPr>
          <w:b/>
          <w:sz w:val="24"/>
          <w:szCs w:val="24"/>
        </w:rPr>
        <w:t>Міський  голова</w:t>
      </w:r>
      <w:r w:rsidRPr="00AD2A20">
        <w:rPr>
          <w:b/>
          <w:sz w:val="24"/>
          <w:szCs w:val="24"/>
        </w:rPr>
        <w:tab/>
      </w:r>
      <w:r w:rsidRPr="00AD2A20">
        <w:rPr>
          <w:b/>
          <w:sz w:val="24"/>
          <w:szCs w:val="24"/>
        </w:rPr>
        <w:tab/>
      </w:r>
      <w:r w:rsidRPr="00AD2A20">
        <w:rPr>
          <w:b/>
          <w:sz w:val="24"/>
          <w:szCs w:val="24"/>
        </w:rPr>
        <w:tab/>
      </w:r>
      <w:r w:rsidRPr="00AD2A20">
        <w:rPr>
          <w:b/>
          <w:sz w:val="24"/>
          <w:szCs w:val="24"/>
        </w:rPr>
        <w:tab/>
      </w:r>
      <w:r w:rsidRPr="00AD2A20">
        <w:rPr>
          <w:b/>
          <w:sz w:val="24"/>
          <w:szCs w:val="24"/>
        </w:rPr>
        <w:tab/>
      </w:r>
      <w:r w:rsidRPr="00AD2A20">
        <w:rPr>
          <w:b/>
          <w:sz w:val="24"/>
          <w:szCs w:val="24"/>
        </w:rPr>
        <w:tab/>
        <w:t xml:space="preserve">          </w:t>
      </w:r>
      <w:r w:rsidRPr="00AD2A20">
        <w:rPr>
          <w:b/>
          <w:sz w:val="24"/>
          <w:szCs w:val="24"/>
        </w:rPr>
        <w:tab/>
      </w:r>
      <w:r w:rsidRPr="00AD2A20">
        <w:rPr>
          <w:b/>
          <w:sz w:val="24"/>
          <w:szCs w:val="24"/>
        </w:rPr>
        <w:tab/>
        <w:t>А.</w:t>
      </w:r>
      <w:r>
        <w:rPr>
          <w:b/>
          <w:sz w:val="24"/>
          <w:szCs w:val="24"/>
        </w:rPr>
        <w:t>П.</w:t>
      </w:r>
      <w:r w:rsidRPr="00AD2A20">
        <w:rPr>
          <w:b/>
          <w:sz w:val="24"/>
          <w:szCs w:val="24"/>
        </w:rPr>
        <w:t xml:space="preserve"> </w:t>
      </w:r>
      <w:proofErr w:type="spellStart"/>
      <w:r w:rsidRPr="00AD2A20">
        <w:rPr>
          <w:b/>
          <w:sz w:val="24"/>
          <w:szCs w:val="24"/>
        </w:rPr>
        <w:t>Федорук</w:t>
      </w:r>
      <w:proofErr w:type="spellEnd"/>
    </w:p>
    <w:p w:rsidR="006042D3" w:rsidRPr="0093750B" w:rsidRDefault="006042D3" w:rsidP="006042D3">
      <w:pPr>
        <w:jc w:val="both"/>
        <w:rPr>
          <w:b/>
          <w:sz w:val="24"/>
          <w:szCs w:val="24"/>
        </w:rPr>
      </w:pPr>
    </w:p>
    <w:p w:rsidR="006042D3" w:rsidRPr="0093750B" w:rsidRDefault="006042D3" w:rsidP="006042D3">
      <w:pPr>
        <w:jc w:val="both"/>
        <w:rPr>
          <w:b/>
          <w:sz w:val="24"/>
          <w:szCs w:val="24"/>
        </w:rPr>
      </w:pPr>
      <w:r w:rsidRPr="0093750B">
        <w:rPr>
          <w:b/>
          <w:sz w:val="24"/>
          <w:szCs w:val="24"/>
        </w:rPr>
        <w:t xml:space="preserve">Заступник міського голови </w:t>
      </w:r>
    </w:p>
    <w:p w:rsidR="006042D3" w:rsidRPr="0093750B" w:rsidRDefault="006042D3" w:rsidP="006042D3">
      <w:pPr>
        <w:jc w:val="both"/>
        <w:rPr>
          <w:b/>
          <w:sz w:val="24"/>
          <w:szCs w:val="24"/>
        </w:rPr>
      </w:pPr>
      <w:r w:rsidRPr="0093750B">
        <w:rPr>
          <w:b/>
          <w:sz w:val="24"/>
          <w:szCs w:val="24"/>
        </w:rPr>
        <w:t>з соціально-гуманітарних питань</w:t>
      </w:r>
      <w:r w:rsidRPr="0093750B">
        <w:rPr>
          <w:b/>
          <w:sz w:val="24"/>
          <w:szCs w:val="24"/>
        </w:rPr>
        <w:tab/>
      </w:r>
      <w:r w:rsidRPr="0093750B">
        <w:rPr>
          <w:b/>
          <w:sz w:val="24"/>
          <w:szCs w:val="24"/>
        </w:rPr>
        <w:tab/>
      </w:r>
      <w:r w:rsidRPr="0093750B">
        <w:rPr>
          <w:b/>
          <w:sz w:val="24"/>
          <w:szCs w:val="24"/>
        </w:rPr>
        <w:tab/>
      </w:r>
      <w:r w:rsidRPr="0093750B">
        <w:rPr>
          <w:b/>
          <w:sz w:val="24"/>
          <w:szCs w:val="24"/>
        </w:rPr>
        <w:tab/>
      </w:r>
      <w:r w:rsidRPr="0093750B">
        <w:rPr>
          <w:b/>
          <w:sz w:val="24"/>
          <w:szCs w:val="24"/>
        </w:rPr>
        <w:tab/>
        <w:t>С.А.</w:t>
      </w:r>
      <w:r>
        <w:rPr>
          <w:b/>
          <w:sz w:val="24"/>
          <w:szCs w:val="24"/>
        </w:rPr>
        <w:t xml:space="preserve"> </w:t>
      </w:r>
      <w:proofErr w:type="spellStart"/>
      <w:r w:rsidRPr="0093750B">
        <w:rPr>
          <w:b/>
          <w:sz w:val="24"/>
          <w:szCs w:val="24"/>
        </w:rPr>
        <w:t>Шепетько</w:t>
      </w:r>
      <w:proofErr w:type="spellEnd"/>
    </w:p>
    <w:p w:rsidR="006042D3" w:rsidRPr="00891BB6" w:rsidRDefault="006042D3" w:rsidP="006042D3">
      <w:pPr>
        <w:jc w:val="both"/>
        <w:rPr>
          <w:sz w:val="24"/>
          <w:szCs w:val="24"/>
        </w:rPr>
      </w:pPr>
    </w:p>
    <w:p w:rsidR="006042D3" w:rsidRPr="0093750B" w:rsidRDefault="006042D3" w:rsidP="006042D3">
      <w:pPr>
        <w:jc w:val="both"/>
        <w:rPr>
          <w:b/>
          <w:sz w:val="24"/>
          <w:szCs w:val="24"/>
        </w:rPr>
      </w:pPr>
      <w:r w:rsidRPr="0093750B">
        <w:rPr>
          <w:b/>
          <w:bCs/>
          <w:color w:val="000000"/>
          <w:spacing w:val="1"/>
          <w:sz w:val="24"/>
          <w:szCs w:val="24"/>
        </w:rPr>
        <w:t>В.о.</w:t>
      </w:r>
      <w:r>
        <w:rPr>
          <w:b/>
          <w:bCs/>
          <w:color w:val="000000"/>
          <w:spacing w:val="1"/>
          <w:sz w:val="24"/>
          <w:szCs w:val="24"/>
        </w:rPr>
        <w:t xml:space="preserve"> </w:t>
      </w:r>
      <w:r w:rsidRPr="0093750B">
        <w:rPr>
          <w:b/>
          <w:bCs/>
          <w:color w:val="000000"/>
          <w:spacing w:val="1"/>
          <w:sz w:val="24"/>
          <w:szCs w:val="24"/>
        </w:rPr>
        <w:t>керуючого справами</w:t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</w:r>
      <w:r w:rsidRPr="0093750B">
        <w:rPr>
          <w:b/>
          <w:bCs/>
          <w:color w:val="000000"/>
          <w:spacing w:val="1"/>
          <w:sz w:val="24"/>
          <w:szCs w:val="24"/>
        </w:rPr>
        <w:tab/>
        <w:t>О.Ф.</w:t>
      </w:r>
      <w:r>
        <w:rPr>
          <w:b/>
          <w:bCs/>
          <w:color w:val="000000"/>
          <w:spacing w:val="1"/>
          <w:sz w:val="24"/>
          <w:szCs w:val="24"/>
        </w:rPr>
        <w:t xml:space="preserve"> </w:t>
      </w:r>
      <w:proofErr w:type="spellStart"/>
      <w:r w:rsidRPr="0093750B">
        <w:rPr>
          <w:b/>
          <w:bCs/>
          <w:color w:val="000000"/>
          <w:spacing w:val="1"/>
          <w:sz w:val="24"/>
          <w:szCs w:val="24"/>
        </w:rPr>
        <w:t>Пронько</w:t>
      </w:r>
      <w:proofErr w:type="spellEnd"/>
    </w:p>
    <w:p w:rsidR="006042D3" w:rsidRPr="0093750B" w:rsidRDefault="006042D3" w:rsidP="006042D3">
      <w:pPr>
        <w:jc w:val="both"/>
        <w:rPr>
          <w:b/>
          <w:sz w:val="24"/>
          <w:szCs w:val="24"/>
        </w:rPr>
      </w:pPr>
    </w:p>
    <w:p w:rsidR="006042D3" w:rsidRPr="00B53566" w:rsidRDefault="006042D3" w:rsidP="006042D3">
      <w:pPr>
        <w:jc w:val="both"/>
        <w:rPr>
          <w:b/>
          <w:sz w:val="24"/>
          <w:szCs w:val="24"/>
        </w:rPr>
      </w:pPr>
      <w:r w:rsidRPr="0093750B">
        <w:rPr>
          <w:b/>
          <w:sz w:val="24"/>
          <w:szCs w:val="24"/>
        </w:rPr>
        <w:t>ПОГОДЖЕНО:</w:t>
      </w:r>
    </w:p>
    <w:p w:rsidR="006042D3" w:rsidRPr="00366341" w:rsidRDefault="006042D3" w:rsidP="006042D3">
      <w:pPr>
        <w:jc w:val="both"/>
        <w:rPr>
          <w:sz w:val="24"/>
          <w:szCs w:val="24"/>
        </w:rPr>
      </w:pPr>
      <w:r w:rsidRPr="00366341">
        <w:rPr>
          <w:sz w:val="24"/>
          <w:szCs w:val="24"/>
        </w:rPr>
        <w:t>Начальник юридичного відділу</w:t>
      </w:r>
      <w:r w:rsidRPr="00366341">
        <w:rPr>
          <w:sz w:val="24"/>
          <w:szCs w:val="24"/>
        </w:rPr>
        <w:tab/>
      </w:r>
      <w:r w:rsidRPr="00366341">
        <w:rPr>
          <w:sz w:val="24"/>
          <w:szCs w:val="24"/>
        </w:rPr>
        <w:tab/>
      </w:r>
      <w:r w:rsidRPr="00366341">
        <w:rPr>
          <w:sz w:val="24"/>
          <w:szCs w:val="24"/>
        </w:rPr>
        <w:tab/>
      </w:r>
      <w:r w:rsidRPr="00366341">
        <w:rPr>
          <w:sz w:val="24"/>
          <w:szCs w:val="24"/>
        </w:rPr>
        <w:tab/>
      </w:r>
      <w:r w:rsidRPr="00366341">
        <w:rPr>
          <w:sz w:val="24"/>
          <w:szCs w:val="24"/>
        </w:rPr>
        <w:tab/>
      </w:r>
      <w:r w:rsidRPr="00366341">
        <w:rPr>
          <w:sz w:val="24"/>
          <w:szCs w:val="24"/>
        </w:rPr>
        <w:tab/>
        <w:t xml:space="preserve">М.С. </w:t>
      </w:r>
      <w:proofErr w:type="spellStart"/>
      <w:r w:rsidRPr="00366341">
        <w:rPr>
          <w:sz w:val="24"/>
          <w:szCs w:val="24"/>
        </w:rPr>
        <w:t>Бєляков</w:t>
      </w:r>
      <w:proofErr w:type="spellEnd"/>
    </w:p>
    <w:p w:rsidR="006042D3" w:rsidRPr="0093750B" w:rsidRDefault="006042D3" w:rsidP="006042D3">
      <w:pPr>
        <w:jc w:val="both"/>
        <w:rPr>
          <w:b/>
          <w:sz w:val="24"/>
          <w:szCs w:val="24"/>
        </w:rPr>
      </w:pPr>
    </w:p>
    <w:p w:rsidR="006042D3" w:rsidRPr="0093750B" w:rsidRDefault="006042D3" w:rsidP="006042D3">
      <w:pPr>
        <w:jc w:val="both"/>
        <w:rPr>
          <w:b/>
          <w:sz w:val="24"/>
          <w:szCs w:val="24"/>
        </w:rPr>
      </w:pPr>
      <w:r w:rsidRPr="0093750B">
        <w:rPr>
          <w:b/>
          <w:sz w:val="24"/>
          <w:szCs w:val="24"/>
        </w:rPr>
        <w:t>ПОДАННЯ:</w:t>
      </w:r>
    </w:p>
    <w:p w:rsidR="006042D3" w:rsidRPr="00AA6286" w:rsidRDefault="006042D3" w:rsidP="006042D3">
      <w:pPr>
        <w:jc w:val="both"/>
        <w:rPr>
          <w:b/>
          <w:color w:val="FF0000"/>
          <w:sz w:val="24"/>
          <w:szCs w:val="24"/>
        </w:rPr>
      </w:pPr>
      <w:r w:rsidRPr="0093750B">
        <w:rPr>
          <w:sz w:val="24"/>
          <w:szCs w:val="24"/>
        </w:rPr>
        <w:t>Начальник відділу освіти</w:t>
      </w:r>
      <w:r w:rsidRPr="0093750B">
        <w:rPr>
          <w:sz w:val="24"/>
          <w:szCs w:val="24"/>
        </w:rPr>
        <w:tab/>
      </w:r>
      <w:r w:rsidRPr="0093750B">
        <w:rPr>
          <w:sz w:val="24"/>
          <w:szCs w:val="24"/>
        </w:rPr>
        <w:tab/>
      </w:r>
      <w:r w:rsidRPr="0093750B">
        <w:rPr>
          <w:sz w:val="24"/>
          <w:szCs w:val="24"/>
        </w:rPr>
        <w:tab/>
      </w:r>
      <w:r w:rsidRPr="0093750B">
        <w:rPr>
          <w:sz w:val="24"/>
          <w:szCs w:val="24"/>
        </w:rPr>
        <w:tab/>
      </w:r>
      <w:r w:rsidRPr="0093750B">
        <w:rPr>
          <w:sz w:val="24"/>
          <w:szCs w:val="24"/>
        </w:rPr>
        <w:tab/>
      </w:r>
      <w:r w:rsidRPr="0093750B">
        <w:rPr>
          <w:sz w:val="24"/>
          <w:szCs w:val="24"/>
        </w:rPr>
        <w:tab/>
      </w:r>
      <w:r w:rsidRPr="0093750B">
        <w:rPr>
          <w:sz w:val="24"/>
          <w:szCs w:val="24"/>
        </w:rPr>
        <w:tab/>
        <w:t>О.І.</w:t>
      </w:r>
      <w:r>
        <w:rPr>
          <w:sz w:val="24"/>
          <w:szCs w:val="24"/>
        </w:rPr>
        <w:t xml:space="preserve"> </w:t>
      </w:r>
      <w:r w:rsidRPr="0093750B">
        <w:rPr>
          <w:sz w:val="24"/>
          <w:szCs w:val="24"/>
        </w:rPr>
        <w:t>Цимбал</w:t>
      </w:r>
    </w:p>
    <w:p w:rsidR="006042D3" w:rsidRPr="00AA6286" w:rsidRDefault="006042D3" w:rsidP="006042D3">
      <w:pPr>
        <w:jc w:val="both"/>
        <w:rPr>
          <w:b/>
          <w:color w:val="FF0000"/>
          <w:sz w:val="24"/>
          <w:szCs w:val="24"/>
        </w:rPr>
      </w:pPr>
    </w:p>
    <w:p w:rsidR="006042D3" w:rsidRPr="00AA6286" w:rsidRDefault="006042D3" w:rsidP="006042D3">
      <w:pPr>
        <w:jc w:val="both"/>
        <w:rPr>
          <w:b/>
          <w:color w:val="FF0000"/>
          <w:sz w:val="24"/>
          <w:szCs w:val="24"/>
        </w:rPr>
      </w:pPr>
      <w:r w:rsidRPr="00AA6286">
        <w:rPr>
          <w:b/>
          <w:color w:val="FF0000"/>
          <w:sz w:val="24"/>
          <w:szCs w:val="24"/>
        </w:rPr>
        <w:tab/>
      </w:r>
      <w:r w:rsidRPr="00AA6286">
        <w:rPr>
          <w:b/>
          <w:color w:val="FF0000"/>
          <w:sz w:val="24"/>
          <w:szCs w:val="24"/>
        </w:rPr>
        <w:tab/>
      </w:r>
      <w:r w:rsidRPr="00AA6286">
        <w:rPr>
          <w:b/>
          <w:color w:val="FF0000"/>
          <w:sz w:val="24"/>
          <w:szCs w:val="24"/>
        </w:rPr>
        <w:tab/>
      </w:r>
      <w:r w:rsidRPr="00AA6286">
        <w:rPr>
          <w:b/>
          <w:color w:val="FF0000"/>
          <w:sz w:val="24"/>
          <w:szCs w:val="24"/>
        </w:rPr>
        <w:tab/>
      </w:r>
      <w:r w:rsidRPr="00AA6286">
        <w:rPr>
          <w:b/>
          <w:color w:val="FF0000"/>
          <w:sz w:val="24"/>
          <w:szCs w:val="24"/>
        </w:rPr>
        <w:tab/>
      </w:r>
      <w:r w:rsidRPr="00AA6286">
        <w:rPr>
          <w:b/>
          <w:color w:val="FF0000"/>
          <w:sz w:val="24"/>
          <w:szCs w:val="24"/>
        </w:rPr>
        <w:tab/>
      </w:r>
      <w:r w:rsidRPr="00AA6286">
        <w:rPr>
          <w:b/>
          <w:color w:val="FF0000"/>
          <w:sz w:val="24"/>
          <w:szCs w:val="24"/>
        </w:rPr>
        <w:tab/>
      </w:r>
    </w:p>
    <w:p w:rsidR="006042D3" w:rsidRPr="00AA6286" w:rsidRDefault="006042D3" w:rsidP="006042D3">
      <w:pPr>
        <w:jc w:val="both"/>
        <w:rPr>
          <w:b/>
          <w:color w:val="FF0000"/>
          <w:sz w:val="24"/>
          <w:szCs w:val="24"/>
        </w:rPr>
      </w:pPr>
    </w:p>
    <w:p w:rsidR="006042D3" w:rsidRPr="00AA6286" w:rsidRDefault="006042D3" w:rsidP="006042D3">
      <w:pPr>
        <w:jc w:val="both"/>
        <w:rPr>
          <w:b/>
          <w:color w:val="FF0000"/>
          <w:sz w:val="24"/>
          <w:szCs w:val="24"/>
        </w:rPr>
      </w:pPr>
    </w:p>
    <w:p w:rsidR="006042D3" w:rsidRPr="00AA6286" w:rsidRDefault="006042D3" w:rsidP="006042D3">
      <w:pPr>
        <w:jc w:val="both"/>
        <w:rPr>
          <w:color w:val="FF0000"/>
          <w:szCs w:val="28"/>
        </w:rPr>
      </w:pPr>
    </w:p>
    <w:p w:rsidR="006042D3" w:rsidRPr="00B12A0B" w:rsidRDefault="006042D3" w:rsidP="006042D3">
      <w:pPr>
        <w:jc w:val="both"/>
        <w:rPr>
          <w:b/>
          <w:bCs/>
          <w:color w:val="000000"/>
          <w:spacing w:val="1"/>
        </w:rPr>
      </w:pPr>
      <w:r w:rsidRPr="00B12A0B">
        <w:rPr>
          <w:b/>
          <w:bCs/>
          <w:color w:val="000000"/>
          <w:spacing w:val="1"/>
        </w:rPr>
        <w:tab/>
      </w:r>
      <w:r w:rsidRPr="00B12A0B">
        <w:rPr>
          <w:b/>
          <w:bCs/>
          <w:color w:val="000000"/>
          <w:spacing w:val="1"/>
        </w:rPr>
        <w:tab/>
      </w:r>
      <w:r w:rsidRPr="00B12A0B">
        <w:rPr>
          <w:b/>
          <w:bCs/>
          <w:color w:val="000000"/>
          <w:spacing w:val="1"/>
        </w:rPr>
        <w:tab/>
      </w:r>
      <w:r w:rsidRPr="00B12A0B">
        <w:rPr>
          <w:b/>
          <w:bCs/>
          <w:color w:val="000000"/>
          <w:spacing w:val="1"/>
        </w:rPr>
        <w:tab/>
      </w:r>
      <w:r w:rsidRPr="00B12A0B">
        <w:rPr>
          <w:b/>
          <w:bCs/>
          <w:color w:val="000000"/>
          <w:spacing w:val="1"/>
        </w:rPr>
        <w:tab/>
      </w:r>
      <w:r w:rsidRPr="00B12A0B">
        <w:rPr>
          <w:b/>
          <w:bCs/>
          <w:color w:val="000000"/>
          <w:spacing w:val="1"/>
        </w:rPr>
        <w:tab/>
      </w:r>
    </w:p>
    <w:p w:rsidR="006042D3" w:rsidRPr="00B12A0B" w:rsidRDefault="006042D3" w:rsidP="006042D3">
      <w:pPr>
        <w:jc w:val="both"/>
        <w:rPr>
          <w:b/>
          <w:lang w:val="ru-RU"/>
        </w:rPr>
      </w:pPr>
    </w:p>
    <w:p w:rsidR="006042D3" w:rsidRPr="00B12A0B" w:rsidRDefault="006042D3" w:rsidP="006042D3">
      <w:pPr>
        <w:jc w:val="both"/>
        <w:rPr>
          <w:b/>
        </w:rPr>
      </w:pPr>
    </w:p>
    <w:p w:rsidR="006042D3" w:rsidRPr="00B12A0B" w:rsidRDefault="006042D3" w:rsidP="006042D3">
      <w:pPr>
        <w:jc w:val="both"/>
      </w:pPr>
      <w:r w:rsidRPr="00B12A0B">
        <w:tab/>
      </w:r>
      <w:r w:rsidRPr="00B12A0B">
        <w:tab/>
      </w:r>
    </w:p>
    <w:p w:rsidR="006042D3" w:rsidRPr="00B12A0B" w:rsidRDefault="006042D3" w:rsidP="006042D3">
      <w:pPr>
        <w:jc w:val="both"/>
        <w:rPr>
          <w:sz w:val="16"/>
          <w:szCs w:val="16"/>
        </w:rPr>
      </w:pPr>
    </w:p>
    <w:p w:rsidR="006042D3" w:rsidRPr="00B12A0B" w:rsidRDefault="006042D3" w:rsidP="006042D3">
      <w:pPr>
        <w:jc w:val="both"/>
      </w:pPr>
      <w:r w:rsidRPr="00B12A0B">
        <w:tab/>
      </w:r>
      <w:r w:rsidRPr="00B12A0B">
        <w:tab/>
      </w:r>
      <w:r w:rsidRPr="00B12A0B">
        <w:tab/>
      </w:r>
    </w:p>
    <w:p w:rsidR="006042D3" w:rsidRPr="00B12A0B" w:rsidRDefault="006042D3" w:rsidP="006042D3">
      <w:pPr>
        <w:jc w:val="both"/>
        <w:rPr>
          <w:b/>
          <w:lang w:val="ru-RU"/>
        </w:rPr>
      </w:pPr>
    </w:p>
    <w:p w:rsidR="006042D3" w:rsidRPr="00932771" w:rsidRDefault="006042D3" w:rsidP="006042D3">
      <w:pPr>
        <w:jc w:val="both"/>
      </w:pPr>
      <w:r w:rsidRPr="00B12A0B">
        <w:tab/>
      </w:r>
      <w:r w:rsidRPr="00B12A0B">
        <w:tab/>
      </w:r>
      <w:r w:rsidRPr="00B12A0B">
        <w:tab/>
      </w:r>
      <w:r w:rsidRPr="00B12A0B">
        <w:tab/>
      </w:r>
      <w:r w:rsidRPr="00B12A0B">
        <w:tab/>
      </w:r>
      <w:r w:rsidRPr="00B12A0B">
        <w:tab/>
      </w:r>
    </w:p>
    <w:p w:rsidR="006042D3" w:rsidRDefault="006042D3" w:rsidP="006042D3">
      <w:pPr>
        <w:jc w:val="both"/>
      </w:pPr>
    </w:p>
    <w:p w:rsidR="006042D3" w:rsidRDefault="006042D3" w:rsidP="006042D3">
      <w:pPr>
        <w:jc w:val="both"/>
      </w:pPr>
    </w:p>
    <w:p w:rsidR="006042D3" w:rsidRDefault="006042D3" w:rsidP="006042D3">
      <w:pPr>
        <w:jc w:val="both"/>
      </w:pPr>
    </w:p>
    <w:p w:rsidR="006042D3" w:rsidRDefault="006042D3" w:rsidP="006042D3">
      <w:pPr>
        <w:jc w:val="both"/>
      </w:pPr>
    </w:p>
    <w:p w:rsidR="006042D3" w:rsidRDefault="006042D3" w:rsidP="006042D3">
      <w:pPr>
        <w:jc w:val="both"/>
      </w:pPr>
    </w:p>
    <w:p w:rsidR="006042D3" w:rsidRDefault="006042D3" w:rsidP="006042D3">
      <w:pPr>
        <w:jc w:val="both"/>
      </w:pPr>
    </w:p>
    <w:p w:rsidR="006042D3" w:rsidRDefault="006042D3" w:rsidP="006042D3">
      <w:pPr>
        <w:jc w:val="both"/>
      </w:pPr>
    </w:p>
    <w:p w:rsidR="006042D3" w:rsidRDefault="006042D3" w:rsidP="006042D3">
      <w:pPr>
        <w:jc w:val="both"/>
      </w:pPr>
    </w:p>
    <w:p w:rsidR="006042D3" w:rsidRDefault="006042D3" w:rsidP="006042D3">
      <w:pPr>
        <w:jc w:val="both"/>
      </w:pPr>
    </w:p>
    <w:p w:rsidR="006042D3" w:rsidRDefault="006042D3" w:rsidP="006042D3">
      <w:pPr>
        <w:ind w:left="5670"/>
        <w:rPr>
          <w:sz w:val="24"/>
          <w:szCs w:val="24"/>
        </w:rPr>
      </w:pPr>
    </w:p>
    <w:p w:rsidR="006042D3" w:rsidRPr="00BC1480" w:rsidRDefault="006042D3" w:rsidP="006042D3">
      <w:pPr>
        <w:ind w:left="5670"/>
        <w:rPr>
          <w:sz w:val="24"/>
          <w:szCs w:val="24"/>
        </w:rPr>
      </w:pPr>
      <w:r w:rsidRPr="00BC1480">
        <w:rPr>
          <w:sz w:val="24"/>
          <w:szCs w:val="24"/>
        </w:rPr>
        <w:lastRenderedPageBreak/>
        <w:t xml:space="preserve">Додаток </w:t>
      </w:r>
    </w:p>
    <w:p w:rsidR="006042D3" w:rsidRPr="00BC1480" w:rsidRDefault="006042D3" w:rsidP="006042D3">
      <w:pPr>
        <w:ind w:left="5670"/>
        <w:rPr>
          <w:sz w:val="24"/>
          <w:szCs w:val="24"/>
        </w:rPr>
      </w:pPr>
      <w:r w:rsidRPr="00BC1480">
        <w:rPr>
          <w:sz w:val="24"/>
          <w:szCs w:val="24"/>
        </w:rPr>
        <w:t xml:space="preserve">до рішення виконавчого комітету </w:t>
      </w:r>
    </w:p>
    <w:p w:rsidR="006042D3" w:rsidRPr="00BC1480" w:rsidRDefault="006042D3" w:rsidP="006042D3">
      <w:pPr>
        <w:ind w:left="5670"/>
        <w:rPr>
          <w:sz w:val="24"/>
          <w:szCs w:val="24"/>
        </w:rPr>
      </w:pPr>
      <w:r w:rsidRPr="00BC1480">
        <w:rPr>
          <w:sz w:val="24"/>
          <w:szCs w:val="24"/>
        </w:rPr>
        <w:t>Бучанської міської ради</w:t>
      </w:r>
    </w:p>
    <w:p w:rsidR="006042D3" w:rsidRPr="004D6559" w:rsidRDefault="006042D3" w:rsidP="006042D3">
      <w:pPr>
        <w:ind w:left="5670"/>
        <w:rPr>
          <w:b/>
          <w:sz w:val="22"/>
          <w:szCs w:val="22"/>
        </w:rPr>
      </w:pPr>
      <w:r w:rsidRPr="00BC1480">
        <w:rPr>
          <w:sz w:val="24"/>
          <w:szCs w:val="24"/>
        </w:rPr>
        <w:t xml:space="preserve">від </w:t>
      </w:r>
      <w:r>
        <w:rPr>
          <w:sz w:val="24"/>
          <w:szCs w:val="24"/>
        </w:rPr>
        <w:t>19.05.</w:t>
      </w:r>
      <w:r w:rsidRPr="00BC1480">
        <w:rPr>
          <w:sz w:val="24"/>
          <w:szCs w:val="24"/>
        </w:rPr>
        <w:t>2020 р. №</w:t>
      </w:r>
      <w:r>
        <w:rPr>
          <w:sz w:val="24"/>
          <w:szCs w:val="24"/>
        </w:rPr>
        <w:t xml:space="preserve"> 322</w:t>
      </w:r>
    </w:p>
    <w:p w:rsidR="006042D3" w:rsidRDefault="006042D3" w:rsidP="006042D3">
      <w:pPr>
        <w:jc w:val="center"/>
        <w:rPr>
          <w:b/>
          <w:sz w:val="24"/>
          <w:szCs w:val="24"/>
        </w:rPr>
      </w:pPr>
    </w:p>
    <w:p w:rsidR="006042D3" w:rsidRPr="00AA6286" w:rsidRDefault="006042D3" w:rsidP="006042D3">
      <w:pPr>
        <w:jc w:val="center"/>
        <w:rPr>
          <w:b/>
          <w:sz w:val="24"/>
          <w:szCs w:val="24"/>
        </w:rPr>
      </w:pPr>
      <w:r w:rsidRPr="00AA6286">
        <w:rPr>
          <w:b/>
          <w:sz w:val="24"/>
          <w:szCs w:val="24"/>
        </w:rPr>
        <w:t>ІНФОРМАЦІЯ</w:t>
      </w:r>
    </w:p>
    <w:p w:rsidR="006042D3" w:rsidRPr="00AA6286" w:rsidRDefault="006042D3" w:rsidP="006042D3">
      <w:pPr>
        <w:jc w:val="center"/>
        <w:rPr>
          <w:b/>
          <w:sz w:val="24"/>
          <w:szCs w:val="24"/>
        </w:rPr>
      </w:pPr>
      <w:r w:rsidRPr="00AA6286">
        <w:rPr>
          <w:b/>
          <w:sz w:val="24"/>
          <w:szCs w:val="24"/>
        </w:rPr>
        <w:t>про організоване закінчення 2019/2020 навчального року  та проведення  державної   підсумкової  атестації  у закладах загальної  середньої  освіти Бучанської  міської об’єднаної територіальної громади</w:t>
      </w:r>
    </w:p>
    <w:p w:rsidR="006042D3" w:rsidRPr="00AA6286" w:rsidRDefault="006042D3" w:rsidP="006042D3">
      <w:pPr>
        <w:jc w:val="both"/>
        <w:rPr>
          <w:sz w:val="24"/>
          <w:szCs w:val="24"/>
        </w:rPr>
      </w:pPr>
    </w:p>
    <w:p w:rsidR="006042D3" w:rsidRDefault="006042D3" w:rsidP="006042D3">
      <w:pPr>
        <w:jc w:val="both"/>
        <w:rPr>
          <w:kern w:val="26"/>
          <w:sz w:val="24"/>
          <w:szCs w:val="24"/>
        </w:rPr>
      </w:pPr>
      <w:r w:rsidRPr="00AA6286">
        <w:rPr>
          <w:sz w:val="24"/>
          <w:szCs w:val="24"/>
        </w:rPr>
        <w:tab/>
        <w:t xml:space="preserve">Порядок закінчення 2019/2020 навчального року визначено Робочими навчальними планами закладів загальної середньої освіти Бучанської  міської об’єднаної територіальної громади, відповідно до чинних нормативних документів, Порядком  проведення  державної  підсумкової  атестації, наказом Міністерства освіти і науки України від 30.03.2020 </w:t>
      </w:r>
      <w:r>
        <w:rPr>
          <w:sz w:val="24"/>
          <w:szCs w:val="24"/>
        </w:rPr>
        <w:t xml:space="preserve">р. </w:t>
      </w:r>
      <w:r w:rsidRPr="00AA6286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AA6286">
        <w:rPr>
          <w:sz w:val="24"/>
          <w:szCs w:val="24"/>
        </w:rPr>
        <w:t xml:space="preserve">463  «Про звільнення  від  проходження  державної  підсумкової  атестації  учнів,  які  завершують здобуття  початкової  та  базової  загальної  середньої  освіти, у 2019/2020  навчальному  році»  та  листами Міністерства освіти і науки України від 31.03.2020 </w:t>
      </w:r>
      <w:r>
        <w:rPr>
          <w:sz w:val="24"/>
          <w:szCs w:val="24"/>
        </w:rPr>
        <w:t xml:space="preserve">р. </w:t>
      </w:r>
      <w:r w:rsidRPr="00AA6286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AA6286">
        <w:rPr>
          <w:sz w:val="24"/>
          <w:szCs w:val="24"/>
        </w:rPr>
        <w:t>1/9-182  «Щодо  організованого  завершення  2019/2020  навчального року  та  зарахування  до  закладів  загальної  середньої  освіти»  та  у  зв’язку  з  карантином,  оголошеним в Україні  через  поширення  корона вірусної  інфекції  «</w:t>
      </w:r>
      <w:r w:rsidRPr="00AA6286">
        <w:rPr>
          <w:sz w:val="24"/>
          <w:szCs w:val="24"/>
          <w:lang w:val="en-US"/>
        </w:rPr>
        <w:t>COVID</w:t>
      </w:r>
      <w:r w:rsidRPr="00AA6286">
        <w:rPr>
          <w:sz w:val="24"/>
          <w:szCs w:val="24"/>
        </w:rPr>
        <w:t>-2019», від 16.04.2020</w:t>
      </w:r>
      <w:r>
        <w:rPr>
          <w:sz w:val="24"/>
          <w:szCs w:val="24"/>
        </w:rPr>
        <w:t xml:space="preserve"> р.</w:t>
      </w:r>
      <w:r w:rsidRPr="00AA6286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Pr="00AA6286">
        <w:rPr>
          <w:sz w:val="24"/>
          <w:szCs w:val="24"/>
        </w:rPr>
        <w:t xml:space="preserve">1/9-213 «Щодо проведення  підсумкового оцінювання та організованого завершення 2019-2020 навчального року»,   наказу департаменту  освіти і науки  Київської  обласної  державної  адміністрації  від 02.04.2020 </w:t>
      </w:r>
      <w:r>
        <w:rPr>
          <w:sz w:val="24"/>
          <w:szCs w:val="24"/>
        </w:rPr>
        <w:t xml:space="preserve">р. </w:t>
      </w:r>
      <w:r w:rsidRPr="00AA6286">
        <w:rPr>
          <w:sz w:val="24"/>
          <w:szCs w:val="24"/>
        </w:rPr>
        <w:t>№77  «</w:t>
      </w:r>
      <w:r w:rsidRPr="00AA6286">
        <w:rPr>
          <w:bCs/>
          <w:sz w:val="24"/>
          <w:szCs w:val="24"/>
        </w:rPr>
        <w:t xml:space="preserve">Про  внесення  змін  до  наказу  </w:t>
      </w:r>
      <w:r w:rsidRPr="00674D09">
        <w:rPr>
          <w:sz w:val="24"/>
          <w:szCs w:val="24"/>
        </w:rPr>
        <w:t xml:space="preserve">департаменту  освіти і науки  Київської  обласної  державної  адміністрації  </w:t>
      </w:r>
      <w:r w:rsidRPr="00AA6286">
        <w:rPr>
          <w:bCs/>
          <w:sz w:val="24"/>
          <w:szCs w:val="24"/>
        </w:rPr>
        <w:t>від 02.03.2020</w:t>
      </w:r>
      <w:r>
        <w:rPr>
          <w:bCs/>
          <w:sz w:val="24"/>
          <w:szCs w:val="24"/>
        </w:rPr>
        <w:t xml:space="preserve"> р.</w:t>
      </w:r>
      <w:r w:rsidRPr="00AA6286">
        <w:rPr>
          <w:bCs/>
          <w:sz w:val="24"/>
          <w:szCs w:val="24"/>
        </w:rPr>
        <w:t xml:space="preserve"> №</w:t>
      </w:r>
      <w:r>
        <w:rPr>
          <w:bCs/>
          <w:sz w:val="24"/>
          <w:szCs w:val="24"/>
        </w:rPr>
        <w:t xml:space="preserve"> </w:t>
      </w:r>
      <w:r w:rsidRPr="00AA6286">
        <w:rPr>
          <w:bCs/>
          <w:sz w:val="24"/>
          <w:szCs w:val="24"/>
        </w:rPr>
        <w:t xml:space="preserve">51 «Про завершення  2019/2020 н. р. та   проведення </w:t>
      </w:r>
      <w:r>
        <w:rPr>
          <w:bCs/>
          <w:sz w:val="24"/>
          <w:szCs w:val="24"/>
        </w:rPr>
        <w:t>державної підсумкової атестації</w:t>
      </w:r>
      <w:r w:rsidRPr="00AA6286">
        <w:rPr>
          <w:bCs/>
          <w:sz w:val="24"/>
          <w:szCs w:val="24"/>
        </w:rPr>
        <w:t xml:space="preserve"> осіб,  які  здобувають загальну середню освіту в закладах освіти Київської області</w:t>
      </w:r>
      <w:r w:rsidRPr="00AA6286">
        <w:rPr>
          <w:sz w:val="24"/>
          <w:szCs w:val="24"/>
        </w:rPr>
        <w:t xml:space="preserve">», </w:t>
      </w:r>
      <w:r w:rsidRPr="00AA6286">
        <w:rPr>
          <w:kern w:val="26"/>
          <w:sz w:val="24"/>
          <w:szCs w:val="24"/>
        </w:rPr>
        <w:t xml:space="preserve">наказу відділу освіти Бучанської міської ради від 27.04.2020 </w:t>
      </w:r>
      <w:r>
        <w:rPr>
          <w:kern w:val="26"/>
          <w:sz w:val="24"/>
          <w:szCs w:val="24"/>
        </w:rPr>
        <w:t>р.</w:t>
      </w:r>
      <w:r w:rsidRPr="00AA6286">
        <w:rPr>
          <w:kern w:val="26"/>
          <w:sz w:val="24"/>
          <w:szCs w:val="24"/>
        </w:rPr>
        <w:t xml:space="preserve"> №</w:t>
      </w:r>
      <w:r>
        <w:rPr>
          <w:kern w:val="26"/>
          <w:sz w:val="24"/>
          <w:szCs w:val="24"/>
        </w:rPr>
        <w:t xml:space="preserve"> </w:t>
      </w:r>
      <w:r w:rsidRPr="00AA6286">
        <w:rPr>
          <w:kern w:val="26"/>
          <w:sz w:val="24"/>
          <w:szCs w:val="24"/>
        </w:rPr>
        <w:t xml:space="preserve">70-О  </w:t>
      </w:r>
      <w:r w:rsidRPr="00AA6286">
        <w:rPr>
          <w:spacing w:val="-4"/>
          <w:kern w:val="26"/>
          <w:sz w:val="24"/>
          <w:szCs w:val="24"/>
        </w:rPr>
        <w:t>«</w:t>
      </w:r>
      <w:r w:rsidRPr="00AA6286">
        <w:rPr>
          <w:kern w:val="26"/>
          <w:sz w:val="24"/>
          <w:szCs w:val="24"/>
        </w:rPr>
        <w:t xml:space="preserve">Про закінчення 2019/2020 навчального року та проведення державної підсумкової атестації </w:t>
      </w:r>
      <w:r w:rsidRPr="00AA6286">
        <w:rPr>
          <w:sz w:val="24"/>
          <w:szCs w:val="24"/>
          <w:lang w:eastAsia="uk-UA"/>
        </w:rPr>
        <w:t xml:space="preserve">в </w:t>
      </w:r>
      <w:r w:rsidRPr="00AA6286">
        <w:rPr>
          <w:sz w:val="24"/>
          <w:szCs w:val="24"/>
        </w:rPr>
        <w:t>з</w:t>
      </w:r>
      <w:r w:rsidRPr="00AA6286">
        <w:rPr>
          <w:sz w:val="24"/>
          <w:szCs w:val="24"/>
          <w:lang w:eastAsia="uk-UA"/>
        </w:rPr>
        <w:t>акладах загальної середньої освіти  Бучанської міської  об’єднаної  територіальної  громади</w:t>
      </w:r>
      <w:r w:rsidRPr="00AA6286">
        <w:rPr>
          <w:kern w:val="26"/>
          <w:sz w:val="24"/>
          <w:szCs w:val="24"/>
        </w:rPr>
        <w:t>».</w:t>
      </w:r>
    </w:p>
    <w:p w:rsidR="006042D3" w:rsidRPr="00AA6286" w:rsidRDefault="006042D3" w:rsidP="006042D3">
      <w:pPr>
        <w:jc w:val="both"/>
        <w:rPr>
          <w:sz w:val="24"/>
          <w:szCs w:val="24"/>
        </w:rPr>
      </w:pPr>
      <w:r>
        <w:rPr>
          <w:kern w:val="26"/>
          <w:sz w:val="24"/>
          <w:szCs w:val="24"/>
        </w:rPr>
        <w:tab/>
        <w:t xml:space="preserve">07.04.2020 року </w:t>
      </w:r>
      <w:r w:rsidRPr="00AA6286">
        <w:rPr>
          <w:sz w:val="24"/>
          <w:szCs w:val="24"/>
        </w:rPr>
        <w:t>проведено нараду керівників закладів загальної середньої освіти  з питань організованого закінчення 2019/2020 навчального року  та проведення  державної   підсумкової атестації</w:t>
      </w:r>
      <w:r>
        <w:rPr>
          <w:sz w:val="24"/>
          <w:szCs w:val="24"/>
        </w:rPr>
        <w:t xml:space="preserve"> (далі – ДПА)</w:t>
      </w:r>
      <w:r w:rsidRPr="00AA6286">
        <w:rPr>
          <w:sz w:val="24"/>
          <w:szCs w:val="24"/>
        </w:rPr>
        <w:t>.</w:t>
      </w:r>
      <w:r>
        <w:rPr>
          <w:sz w:val="24"/>
          <w:szCs w:val="24"/>
        </w:rPr>
        <w:t xml:space="preserve"> Відповідно до порядку денного, к</w:t>
      </w:r>
      <w:r w:rsidRPr="00AA6286">
        <w:rPr>
          <w:sz w:val="24"/>
          <w:szCs w:val="24"/>
        </w:rPr>
        <w:t xml:space="preserve">ерівникам </w:t>
      </w:r>
      <w:r>
        <w:rPr>
          <w:sz w:val="24"/>
          <w:szCs w:val="24"/>
        </w:rPr>
        <w:t xml:space="preserve">закладів освіти </w:t>
      </w:r>
      <w:r w:rsidRPr="00AA6286">
        <w:rPr>
          <w:sz w:val="24"/>
          <w:szCs w:val="24"/>
        </w:rPr>
        <w:t>доведено зміст нормативних документів щодо належної</w:t>
      </w:r>
      <w:r>
        <w:rPr>
          <w:sz w:val="24"/>
          <w:szCs w:val="24"/>
        </w:rPr>
        <w:t xml:space="preserve"> </w:t>
      </w:r>
      <w:r w:rsidRPr="00AA6286">
        <w:rPr>
          <w:sz w:val="24"/>
          <w:szCs w:val="24"/>
        </w:rPr>
        <w:t xml:space="preserve">організації закінчення навчального року, проведення </w:t>
      </w:r>
      <w:r>
        <w:rPr>
          <w:sz w:val="24"/>
          <w:szCs w:val="24"/>
        </w:rPr>
        <w:t>ДПА</w:t>
      </w:r>
      <w:r w:rsidRPr="00AA6286">
        <w:rPr>
          <w:sz w:val="24"/>
          <w:szCs w:val="24"/>
        </w:rPr>
        <w:t xml:space="preserve">. </w:t>
      </w:r>
    </w:p>
    <w:p w:rsidR="006042D3" w:rsidRPr="00AA6286" w:rsidRDefault="006042D3" w:rsidP="006042D3">
      <w:pPr>
        <w:ind w:firstLine="524"/>
        <w:jc w:val="both"/>
        <w:rPr>
          <w:sz w:val="24"/>
          <w:szCs w:val="24"/>
        </w:rPr>
      </w:pPr>
      <w:r w:rsidRPr="00AA6286">
        <w:rPr>
          <w:sz w:val="24"/>
          <w:szCs w:val="24"/>
        </w:rPr>
        <w:t>В  201</w:t>
      </w:r>
      <w:r w:rsidRPr="00AA6286">
        <w:rPr>
          <w:sz w:val="24"/>
          <w:szCs w:val="24"/>
          <w:lang w:val="ru-RU"/>
        </w:rPr>
        <w:t>9</w:t>
      </w:r>
      <w:r w:rsidRPr="00AA6286">
        <w:rPr>
          <w:sz w:val="24"/>
          <w:szCs w:val="24"/>
        </w:rPr>
        <w:t xml:space="preserve">/2020 н. р.  навчальні заняття завершуються дистанційно 29 травня. </w:t>
      </w:r>
      <w:r w:rsidRPr="00AA6286">
        <w:rPr>
          <w:kern w:val="26"/>
          <w:sz w:val="24"/>
          <w:szCs w:val="24"/>
        </w:rPr>
        <w:t xml:space="preserve">В зв’язку з </w:t>
      </w:r>
      <w:r w:rsidRPr="00AA6286">
        <w:rPr>
          <w:color w:val="303030"/>
          <w:sz w:val="24"/>
          <w:szCs w:val="24"/>
        </w:rPr>
        <w:t xml:space="preserve">карантинними обмеженнями  </w:t>
      </w:r>
      <w:r w:rsidRPr="00AA6286">
        <w:rPr>
          <w:sz w:val="24"/>
          <w:szCs w:val="24"/>
        </w:rPr>
        <w:t xml:space="preserve">відмінено  проведення  </w:t>
      </w:r>
      <w:r w:rsidRPr="00AA6286">
        <w:rPr>
          <w:kern w:val="26"/>
          <w:sz w:val="24"/>
          <w:szCs w:val="24"/>
        </w:rPr>
        <w:t>свята Останнього дзвоника  та випускних вечорів.</w:t>
      </w:r>
    </w:p>
    <w:p w:rsidR="006042D3" w:rsidRPr="00AA6286" w:rsidRDefault="006042D3" w:rsidP="006042D3">
      <w:pPr>
        <w:ind w:firstLine="525"/>
        <w:jc w:val="both"/>
        <w:rPr>
          <w:sz w:val="24"/>
          <w:szCs w:val="24"/>
        </w:rPr>
      </w:pPr>
      <w:proofErr w:type="spellStart"/>
      <w:r w:rsidRPr="00AA6286">
        <w:rPr>
          <w:color w:val="303030"/>
          <w:sz w:val="24"/>
          <w:szCs w:val="24"/>
          <w:lang w:val="ru-RU"/>
        </w:rPr>
        <w:t>Свідоцтва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досягнень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учнів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1, 2-х та 3-х (</w:t>
      </w:r>
      <w:proofErr w:type="spellStart"/>
      <w:r w:rsidRPr="00AA6286">
        <w:rPr>
          <w:color w:val="303030"/>
          <w:sz w:val="24"/>
          <w:szCs w:val="24"/>
          <w:lang w:val="ru-RU"/>
        </w:rPr>
        <w:t>пілотних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) </w:t>
      </w:r>
      <w:proofErr w:type="spellStart"/>
      <w:r w:rsidRPr="00AA6286">
        <w:rPr>
          <w:color w:val="303030"/>
          <w:sz w:val="24"/>
          <w:szCs w:val="24"/>
          <w:lang w:val="ru-RU"/>
        </w:rPr>
        <w:t>класів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, </w:t>
      </w:r>
      <w:proofErr w:type="spellStart"/>
      <w:r w:rsidRPr="00AA6286">
        <w:rPr>
          <w:color w:val="303030"/>
          <w:sz w:val="24"/>
          <w:szCs w:val="24"/>
          <w:lang w:val="ru-RU"/>
        </w:rPr>
        <w:t>табелі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навчальних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досягнень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учнів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3-8-х, 10-х </w:t>
      </w:r>
      <w:proofErr w:type="spellStart"/>
      <w:r w:rsidRPr="00AA6286">
        <w:rPr>
          <w:color w:val="303030"/>
          <w:sz w:val="24"/>
          <w:szCs w:val="24"/>
          <w:lang w:val="ru-RU"/>
        </w:rPr>
        <w:t>класів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направлятимуться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батькам в </w:t>
      </w:r>
      <w:proofErr w:type="spellStart"/>
      <w:r w:rsidRPr="00AA6286">
        <w:rPr>
          <w:color w:val="303030"/>
          <w:sz w:val="24"/>
          <w:szCs w:val="24"/>
          <w:lang w:val="ru-RU"/>
        </w:rPr>
        <w:t>електронному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вигляді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з </w:t>
      </w:r>
      <w:proofErr w:type="spellStart"/>
      <w:r w:rsidRPr="00AA6286">
        <w:rPr>
          <w:color w:val="303030"/>
          <w:sz w:val="24"/>
          <w:szCs w:val="24"/>
          <w:lang w:val="ru-RU"/>
        </w:rPr>
        <w:t>подальшим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врученням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оригіналу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документа </w:t>
      </w:r>
      <w:proofErr w:type="gramStart"/>
      <w:r w:rsidRPr="00AA6286">
        <w:rPr>
          <w:color w:val="303030"/>
          <w:sz w:val="24"/>
          <w:szCs w:val="24"/>
          <w:lang w:val="ru-RU"/>
        </w:rPr>
        <w:t>на початку</w:t>
      </w:r>
      <w:proofErr w:type="gramEnd"/>
      <w:r w:rsidRPr="00AA6286">
        <w:rPr>
          <w:color w:val="303030"/>
          <w:sz w:val="24"/>
          <w:szCs w:val="24"/>
          <w:lang w:val="ru-RU"/>
        </w:rPr>
        <w:t xml:space="preserve"> нового </w:t>
      </w:r>
      <w:proofErr w:type="spellStart"/>
      <w:r w:rsidRPr="00AA6286">
        <w:rPr>
          <w:color w:val="303030"/>
          <w:sz w:val="24"/>
          <w:szCs w:val="24"/>
          <w:lang w:val="ru-RU"/>
        </w:rPr>
        <w:t>навчального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року.</w:t>
      </w:r>
      <w:r w:rsidRPr="00AA6286">
        <w:rPr>
          <w:sz w:val="24"/>
          <w:szCs w:val="24"/>
        </w:rPr>
        <w:t xml:space="preserve"> Документи про базову загальну середню освіту учні  9-их класів </w:t>
      </w:r>
      <w:r w:rsidRPr="00AA6286">
        <w:rPr>
          <w:sz w:val="24"/>
          <w:szCs w:val="24"/>
        </w:rPr>
        <w:softHyphen/>
        <w:t xml:space="preserve"> орієнтовно </w:t>
      </w:r>
      <w:proofErr w:type="spellStart"/>
      <w:r w:rsidRPr="00AA6286">
        <w:rPr>
          <w:sz w:val="24"/>
          <w:szCs w:val="24"/>
        </w:rPr>
        <w:t>отримуватить</w:t>
      </w:r>
      <w:proofErr w:type="spellEnd"/>
      <w:r w:rsidRPr="00AA6286">
        <w:rPr>
          <w:sz w:val="24"/>
          <w:szCs w:val="24"/>
        </w:rPr>
        <w:t xml:space="preserve"> 18 червня. </w:t>
      </w:r>
    </w:p>
    <w:p w:rsidR="006042D3" w:rsidRPr="00AA6286" w:rsidRDefault="006042D3" w:rsidP="006042D3">
      <w:pPr>
        <w:ind w:firstLine="524"/>
        <w:jc w:val="both"/>
        <w:rPr>
          <w:color w:val="303030"/>
          <w:sz w:val="24"/>
          <w:szCs w:val="24"/>
        </w:rPr>
      </w:pPr>
      <w:r w:rsidRPr="00AA6286">
        <w:rPr>
          <w:color w:val="303030"/>
          <w:sz w:val="24"/>
          <w:szCs w:val="24"/>
        </w:rPr>
        <w:t xml:space="preserve">Для випускників 11-х класів після завершення карантинних обмежень в кожному закладі загальної середньої освіти буде організовано додаткові консультації з предметів, обраних ними для проходження ДПА у формі </w:t>
      </w:r>
      <w:r>
        <w:rPr>
          <w:color w:val="303030"/>
          <w:sz w:val="24"/>
          <w:szCs w:val="24"/>
        </w:rPr>
        <w:t xml:space="preserve">зовнішнього незалежного оцінювання (далі – </w:t>
      </w:r>
      <w:r w:rsidRPr="00AA6286">
        <w:rPr>
          <w:color w:val="303030"/>
          <w:sz w:val="24"/>
          <w:szCs w:val="24"/>
        </w:rPr>
        <w:t>ЗНО</w:t>
      </w:r>
      <w:r>
        <w:rPr>
          <w:color w:val="303030"/>
          <w:sz w:val="24"/>
          <w:szCs w:val="24"/>
        </w:rPr>
        <w:t>)</w:t>
      </w:r>
      <w:r w:rsidRPr="00AA6286">
        <w:rPr>
          <w:color w:val="303030"/>
          <w:sz w:val="24"/>
          <w:szCs w:val="24"/>
        </w:rPr>
        <w:t xml:space="preserve"> з дотриманням  чіткого регламенту санітарно-епідеміологічної безпеки. Консультації проводитимуться </w:t>
      </w:r>
      <w:r>
        <w:rPr>
          <w:color w:val="303030"/>
          <w:sz w:val="24"/>
          <w:szCs w:val="24"/>
        </w:rPr>
        <w:t>з</w:t>
      </w:r>
      <w:r w:rsidRPr="00AA6286">
        <w:rPr>
          <w:color w:val="303030"/>
          <w:sz w:val="24"/>
          <w:szCs w:val="24"/>
        </w:rPr>
        <w:t>а наявності підтвердження задовільного стану здоров’я учня та створення відповідних умов для навчання (засоби індивідуального захисту, малими групами, забезпечення дистанції тощо).</w:t>
      </w:r>
    </w:p>
    <w:p w:rsidR="006042D3" w:rsidRPr="00AA6286" w:rsidRDefault="006042D3" w:rsidP="006042D3">
      <w:pPr>
        <w:ind w:firstLine="524"/>
        <w:jc w:val="both"/>
        <w:rPr>
          <w:sz w:val="24"/>
          <w:szCs w:val="24"/>
          <w:lang w:eastAsia="uk-UA"/>
        </w:rPr>
      </w:pPr>
      <w:r w:rsidRPr="00AA6286">
        <w:rPr>
          <w:sz w:val="24"/>
          <w:szCs w:val="24"/>
        </w:rPr>
        <w:t xml:space="preserve">Для випускників та їхніх батьків в усіх школах оформлені інформаційні стенди, на яких розміщена вся необхідна  інформація: розклад  проведення ДПА учнів  11-х класів, телефони  «гарячої лінії»  </w:t>
      </w:r>
      <w:r w:rsidRPr="00AA6286">
        <w:rPr>
          <w:sz w:val="24"/>
          <w:szCs w:val="24"/>
          <w:lang w:eastAsia="uk-UA"/>
        </w:rPr>
        <w:t xml:space="preserve">департаменту освіти і науки  Київської  обласної  державної  </w:t>
      </w:r>
      <w:r w:rsidRPr="00AA6286">
        <w:rPr>
          <w:sz w:val="24"/>
          <w:szCs w:val="24"/>
          <w:lang w:eastAsia="uk-UA"/>
        </w:rPr>
        <w:lastRenderedPageBreak/>
        <w:t>адміністрації,  відділу освіти. Вся інформація  стосовно  завершення навчального року</w:t>
      </w:r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висвітлюється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на сайтах </w:t>
      </w:r>
      <w:proofErr w:type="spellStart"/>
      <w:r w:rsidRPr="00AA6286">
        <w:rPr>
          <w:color w:val="303030"/>
          <w:sz w:val="24"/>
          <w:szCs w:val="24"/>
          <w:lang w:val="ru-RU"/>
        </w:rPr>
        <w:t>закладів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загальної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середньої</w:t>
      </w:r>
      <w:proofErr w:type="spellEnd"/>
      <w:r w:rsidRPr="00AA6286">
        <w:rPr>
          <w:color w:val="303030"/>
          <w:sz w:val="24"/>
          <w:szCs w:val="24"/>
          <w:lang w:val="ru-RU"/>
        </w:rPr>
        <w:t xml:space="preserve"> </w:t>
      </w:r>
      <w:proofErr w:type="spellStart"/>
      <w:r w:rsidRPr="00AA6286">
        <w:rPr>
          <w:color w:val="303030"/>
          <w:sz w:val="24"/>
          <w:szCs w:val="24"/>
          <w:lang w:val="ru-RU"/>
        </w:rPr>
        <w:t>освіти</w:t>
      </w:r>
      <w:proofErr w:type="spellEnd"/>
      <w:r w:rsidRPr="00AA6286">
        <w:rPr>
          <w:color w:val="303030"/>
          <w:sz w:val="24"/>
          <w:szCs w:val="24"/>
          <w:lang w:val="ru-RU"/>
        </w:rPr>
        <w:t>.</w:t>
      </w:r>
    </w:p>
    <w:p w:rsidR="006042D3" w:rsidRPr="00AA6286" w:rsidRDefault="006042D3" w:rsidP="006042D3">
      <w:pPr>
        <w:ind w:firstLine="525"/>
        <w:jc w:val="both"/>
        <w:rPr>
          <w:sz w:val="24"/>
          <w:szCs w:val="24"/>
        </w:rPr>
      </w:pPr>
      <w:r w:rsidRPr="00AA6286">
        <w:rPr>
          <w:sz w:val="24"/>
          <w:szCs w:val="24"/>
        </w:rPr>
        <w:t xml:space="preserve">Державна  підсумкова  атестація  в 11-х класах буде  проходити  у формі  ЗНО в пунктах тестування з трьох предметів: з української мови, математики  або історії  України (на вибір  учнів), третій предмет на вибір учнів. </w:t>
      </w:r>
    </w:p>
    <w:p w:rsidR="006042D3" w:rsidRPr="00AA6286" w:rsidRDefault="006042D3" w:rsidP="006042D3">
      <w:pPr>
        <w:ind w:firstLine="525"/>
        <w:jc w:val="both"/>
        <w:rPr>
          <w:sz w:val="24"/>
          <w:szCs w:val="24"/>
        </w:rPr>
      </w:pPr>
      <w:r w:rsidRPr="00AA6286">
        <w:rPr>
          <w:sz w:val="24"/>
          <w:szCs w:val="24"/>
        </w:rPr>
        <w:t xml:space="preserve">На базі </w:t>
      </w:r>
      <w:proofErr w:type="spellStart"/>
      <w:r w:rsidRPr="00AA6286">
        <w:rPr>
          <w:sz w:val="24"/>
          <w:szCs w:val="24"/>
        </w:rPr>
        <w:t>Бучанськ</w:t>
      </w:r>
      <w:r>
        <w:rPr>
          <w:sz w:val="24"/>
          <w:szCs w:val="24"/>
        </w:rPr>
        <w:t>ого</w:t>
      </w:r>
      <w:proofErr w:type="spellEnd"/>
      <w:r w:rsidRPr="00AA6286">
        <w:rPr>
          <w:sz w:val="24"/>
          <w:szCs w:val="24"/>
        </w:rPr>
        <w:t xml:space="preserve">  НВК «СЗОШ І-ІІІ ступенів – ЗОШ І-ІІІ ступенів» №3 (два  пункти)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Бучанського</w:t>
      </w:r>
      <w:proofErr w:type="spellEnd"/>
      <w:r>
        <w:rPr>
          <w:sz w:val="24"/>
          <w:szCs w:val="24"/>
        </w:rPr>
        <w:t xml:space="preserve"> </w:t>
      </w:r>
      <w:r w:rsidRPr="00AA6286">
        <w:rPr>
          <w:sz w:val="24"/>
          <w:szCs w:val="24"/>
        </w:rPr>
        <w:t>НВК «СЗОШ І-ІІІ ступенів – ЗОШ І-ІІІ ступенів»№4 та Бучанської СЗОШ І-ІІІ ступенів з поглибленим вивченням іноземних мов №5  буде організовано роботу пунктів тестування на час проведення ЗНО – 2020. Для випускників Бучанської МОТГ  буде організовано підвіз до пунктів проведення тестування, що знаходяться поза межами м.</w:t>
      </w:r>
      <w:r>
        <w:rPr>
          <w:sz w:val="24"/>
          <w:szCs w:val="24"/>
        </w:rPr>
        <w:t xml:space="preserve"> </w:t>
      </w:r>
      <w:r w:rsidRPr="00AA6286">
        <w:rPr>
          <w:sz w:val="24"/>
          <w:szCs w:val="24"/>
        </w:rPr>
        <w:t>Буча</w:t>
      </w:r>
    </w:p>
    <w:p w:rsidR="006042D3" w:rsidRDefault="006042D3" w:rsidP="006042D3">
      <w:pPr>
        <w:ind w:firstLine="525"/>
        <w:jc w:val="both"/>
        <w:rPr>
          <w:color w:val="303030"/>
          <w:sz w:val="24"/>
          <w:szCs w:val="24"/>
        </w:rPr>
      </w:pPr>
      <w:r w:rsidRPr="00AA6286">
        <w:rPr>
          <w:sz w:val="24"/>
          <w:szCs w:val="24"/>
        </w:rPr>
        <w:t xml:space="preserve">Документи  про повну загальну середню освіту </w:t>
      </w:r>
      <w:proofErr w:type="spellStart"/>
      <w:r w:rsidRPr="00AA6286">
        <w:rPr>
          <w:sz w:val="24"/>
          <w:szCs w:val="24"/>
        </w:rPr>
        <w:t>вручатимуться</w:t>
      </w:r>
      <w:proofErr w:type="spellEnd"/>
      <w:r w:rsidRPr="00AA6286">
        <w:rPr>
          <w:sz w:val="24"/>
          <w:szCs w:val="24"/>
        </w:rPr>
        <w:t xml:space="preserve"> випускникам після складання </w:t>
      </w:r>
      <w:r>
        <w:rPr>
          <w:sz w:val="24"/>
          <w:szCs w:val="24"/>
        </w:rPr>
        <w:t>ДПА</w:t>
      </w:r>
      <w:r w:rsidRPr="00AA6286">
        <w:rPr>
          <w:sz w:val="24"/>
          <w:szCs w:val="24"/>
        </w:rPr>
        <w:t xml:space="preserve"> та отримання результатів від Українського центру оцінювання якості освіти, </w:t>
      </w:r>
      <w:r w:rsidRPr="00AA6286">
        <w:rPr>
          <w:color w:val="303030"/>
          <w:sz w:val="24"/>
          <w:szCs w:val="24"/>
        </w:rPr>
        <w:t>після прийняття Урядом рішень про зняття певних карантинних обмежень для здобувачів освіти та з дотриманням регламенту санітарно-епідеміологічної безпеки.</w:t>
      </w:r>
    </w:p>
    <w:p w:rsidR="006042D3" w:rsidRPr="00AA6286" w:rsidRDefault="006042D3" w:rsidP="006042D3">
      <w:pPr>
        <w:ind w:firstLine="525"/>
        <w:jc w:val="both"/>
        <w:rPr>
          <w:sz w:val="24"/>
          <w:szCs w:val="24"/>
        </w:rPr>
      </w:pPr>
      <w:r>
        <w:rPr>
          <w:sz w:val="24"/>
          <w:szCs w:val="24"/>
        </w:rPr>
        <w:t>Також, після зняття карантинних обмежень буде розглянуто питання про традиційне н</w:t>
      </w:r>
      <w:r w:rsidRPr="00517446">
        <w:rPr>
          <w:sz w:val="24"/>
          <w:szCs w:val="24"/>
        </w:rPr>
        <w:t>агородж</w:t>
      </w:r>
      <w:r>
        <w:rPr>
          <w:sz w:val="24"/>
          <w:szCs w:val="24"/>
        </w:rPr>
        <w:t xml:space="preserve">ення </w:t>
      </w:r>
      <w:r w:rsidRPr="00517446">
        <w:rPr>
          <w:sz w:val="24"/>
          <w:szCs w:val="24"/>
        </w:rPr>
        <w:t xml:space="preserve">випускників–медалістів закладів загальної  середньої освіти  Бучанської  міської об’єднаної територіальної громади </w:t>
      </w:r>
      <w:r>
        <w:rPr>
          <w:sz w:val="24"/>
          <w:szCs w:val="24"/>
        </w:rPr>
        <w:t xml:space="preserve">буде проведено </w:t>
      </w:r>
      <w:r w:rsidRPr="00517446">
        <w:rPr>
          <w:sz w:val="24"/>
          <w:szCs w:val="24"/>
        </w:rPr>
        <w:t xml:space="preserve">(орієнтовно </w:t>
      </w:r>
      <w:r>
        <w:rPr>
          <w:sz w:val="24"/>
          <w:szCs w:val="24"/>
        </w:rPr>
        <w:t>13</w:t>
      </w:r>
      <w:r w:rsidRPr="00517446">
        <w:rPr>
          <w:sz w:val="24"/>
          <w:szCs w:val="24"/>
        </w:rPr>
        <w:t xml:space="preserve"> – срібних, </w:t>
      </w:r>
      <w:r>
        <w:rPr>
          <w:sz w:val="24"/>
          <w:szCs w:val="24"/>
        </w:rPr>
        <w:t>3</w:t>
      </w:r>
      <w:r w:rsidRPr="00517446">
        <w:rPr>
          <w:sz w:val="24"/>
          <w:szCs w:val="24"/>
        </w:rPr>
        <w:t xml:space="preserve"> – золотих медалей).</w:t>
      </w:r>
    </w:p>
    <w:p w:rsidR="006042D3" w:rsidRPr="00AA6286" w:rsidRDefault="006042D3" w:rsidP="006042D3">
      <w:pPr>
        <w:jc w:val="both"/>
        <w:rPr>
          <w:sz w:val="24"/>
          <w:szCs w:val="24"/>
        </w:rPr>
      </w:pPr>
      <w:r w:rsidRPr="00AA6286">
        <w:rPr>
          <w:sz w:val="24"/>
          <w:szCs w:val="24"/>
        </w:rPr>
        <w:tab/>
        <w:t xml:space="preserve">Питання  підготовки до нового 2020/2021 навчального року опрацьовується. Всі заклади </w:t>
      </w:r>
      <w:r>
        <w:rPr>
          <w:sz w:val="24"/>
          <w:szCs w:val="24"/>
        </w:rPr>
        <w:t xml:space="preserve">освіти </w:t>
      </w:r>
      <w:r w:rsidRPr="00AA6286">
        <w:rPr>
          <w:sz w:val="24"/>
          <w:szCs w:val="24"/>
        </w:rPr>
        <w:t>проводять попередню комплектацію, форму</w:t>
      </w:r>
      <w:r>
        <w:rPr>
          <w:sz w:val="24"/>
          <w:szCs w:val="24"/>
        </w:rPr>
        <w:t>ють</w:t>
      </w:r>
      <w:r w:rsidRPr="00AA6286">
        <w:rPr>
          <w:sz w:val="24"/>
          <w:szCs w:val="24"/>
        </w:rPr>
        <w:t xml:space="preserve"> перспективну мережу класів, готують  проекти річних та робочих навчальних планів.  </w:t>
      </w:r>
    </w:p>
    <w:p w:rsidR="006042D3" w:rsidRDefault="006042D3" w:rsidP="006042D3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:rsidR="006042D3" w:rsidRPr="00AA6286" w:rsidRDefault="006042D3" w:rsidP="006042D3">
      <w:pPr>
        <w:pStyle w:val="a3"/>
        <w:tabs>
          <w:tab w:val="clear" w:pos="4153"/>
          <w:tab w:val="clear" w:pos="8306"/>
        </w:tabs>
        <w:jc w:val="center"/>
        <w:rPr>
          <w:sz w:val="24"/>
          <w:szCs w:val="24"/>
        </w:rPr>
      </w:pPr>
    </w:p>
    <w:p w:rsidR="006042D3" w:rsidRPr="00AA6286" w:rsidRDefault="006042D3" w:rsidP="006042D3">
      <w:pPr>
        <w:rPr>
          <w:sz w:val="24"/>
          <w:szCs w:val="24"/>
        </w:rPr>
      </w:pPr>
      <w:r w:rsidRPr="00AA6286">
        <w:rPr>
          <w:b/>
          <w:sz w:val="24"/>
          <w:szCs w:val="24"/>
        </w:rPr>
        <w:t xml:space="preserve">Начальник Відділу освіти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AA6286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. </w:t>
      </w:r>
      <w:r w:rsidRPr="00AA6286">
        <w:rPr>
          <w:b/>
          <w:sz w:val="24"/>
          <w:szCs w:val="24"/>
        </w:rPr>
        <w:t>Ц</w:t>
      </w:r>
      <w:r>
        <w:rPr>
          <w:b/>
          <w:sz w:val="24"/>
          <w:szCs w:val="24"/>
        </w:rPr>
        <w:t>имбал</w:t>
      </w:r>
    </w:p>
    <w:p w:rsidR="003857B5" w:rsidRDefault="003857B5">
      <w:bookmarkStart w:id="0" w:name="_GoBack"/>
      <w:bookmarkEnd w:id="0"/>
    </w:p>
    <w:sectPr w:rsidR="003857B5" w:rsidSect="00C2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B1A0E"/>
    <w:multiLevelType w:val="hybridMultilevel"/>
    <w:tmpl w:val="A342C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DB"/>
    <w:rsid w:val="003857B5"/>
    <w:rsid w:val="006042D3"/>
    <w:rsid w:val="0080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92AAE-D1A9-45DE-98A7-DC6994F5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2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6042D3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6042D3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42D3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6042D3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header"/>
    <w:basedOn w:val="a"/>
    <w:link w:val="a4"/>
    <w:rsid w:val="006042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042D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caption"/>
    <w:basedOn w:val="a"/>
    <w:next w:val="a"/>
    <w:qFormat/>
    <w:rsid w:val="006042D3"/>
    <w:pPr>
      <w:autoSpaceDE w:val="0"/>
      <w:autoSpaceDN w:val="0"/>
      <w:adjustRightInd w:val="0"/>
      <w:spacing w:before="120"/>
    </w:pPr>
    <w:rPr>
      <w:szCs w:val="24"/>
    </w:rPr>
  </w:style>
  <w:style w:type="paragraph" w:styleId="a6">
    <w:name w:val="List Paragraph"/>
    <w:basedOn w:val="a"/>
    <w:uiPriority w:val="34"/>
    <w:qFormat/>
    <w:rsid w:val="00604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5660</Words>
  <Characters>3227</Characters>
  <Application>Microsoft Office Word</Application>
  <DocSecurity>0</DocSecurity>
  <Lines>26</Lines>
  <Paragraphs>17</Paragraphs>
  <ScaleCrop>false</ScaleCrop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2020-05-22T10:16:00Z</dcterms:created>
  <dcterms:modified xsi:type="dcterms:W3CDTF">2020-05-22T10:16:00Z</dcterms:modified>
</cp:coreProperties>
</file>